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25" w:rsidRPr="001C3327" w:rsidRDefault="00075725" w:rsidP="001C3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ru-RU"/>
        </w:rPr>
      </w:pPr>
      <w:r w:rsidRPr="001C332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BAA0BC7" wp14:editId="3592ACB5">
            <wp:simplePos x="0" y="0"/>
            <wp:positionH relativeFrom="column">
              <wp:posOffset>2900045</wp:posOffset>
            </wp:positionH>
            <wp:positionV relativeFrom="paragraph">
              <wp:posOffset>-69850</wp:posOffset>
            </wp:positionV>
            <wp:extent cx="387350" cy="526415"/>
            <wp:effectExtent l="0" t="0" r="0" b="6985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725" w:rsidRPr="001C3327" w:rsidRDefault="00075725" w:rsidP="001C3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ru-RU"/>
        </w:rPr>
      </w:pPr>
    </w:p>
    <w:p w:rsidR="00075725" w:rsidRPr="001C3327" w:rsidRDefault="00075725" w:rsidP="001C3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ru-RU"/>
        </w:rPr>
      </w:pPr>
    </w:p>
    <w:p w:rsidR="00075725" w:rsidRPr="001C3327" w:rsidRDefault="00075725" w:rsidP="001C3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3327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ru-RU"/>
        </w:rPr>
        <w:t>АДМИНИСТРАЦИЯ</w:t>
      </w:r>
    </w:p>
    <w:p w:rsidR="00075725" w:rsidRPr="001C3327" w:rsidRDefault="00075725" w:rsidP="001C3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10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3327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  <w:t xml:space="preserve">КАЛАЧЁВСКОГО  МУНИЦИПАЛЬНОГО РАЙОНА </w:t>
      </w:r>
      <w:r w:rsidRPr="001C3327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ru-RU"/>
        </w:rPr>
        <w:t xml:space="preserve">             ВОЛГОГРАДСКОЙ ОБЛАСТИ</w:t>
      </w:r>
    </w:p>
    <w:p w:rsidR="00075725" w:rsidRPr="001C3327" w:rsidRDefault="00075725" w:rsidP="001C3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</w:pPr>
      <w:r w:rsidRPr="001C3327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FDCA2" wp14:editId="1E902040">
                <wp:simplePos x="0" y="0"/>
                <wp:positionH relativeFrom="column">
                  <wp:posOffset>-367665</wp:posOffset>
                </wp:positionH>
                <wp:positionV relativeFrom="paragraph">
                  <wp:posOffset>154305</wp:posOffset>
                </wp:positionV>
                <wp:extent cx="6151245" cy="3810"/>
                <wp:effectExtent l="32385" t="30480" r="3619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38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12.15pt" to="455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</w:p>
    <w:p w:rsidR="00075725" w:rsidRPr="001C3327" w:rsidRDefault="00075725" w:rsidP="001C3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</w:pPr>
    </w:p>
    <w:p w:rsidR="00075725" w:rsidRPr="001C3327" w:rsidRDefault="00075725" w:rsidP="001C3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332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ПОСТАНОВЛЕНИЕ</w:t>
      </w:r>
    </w:p>
    <w:p w:rsidR="00075725" w:rsidRPr="001C3327" w:rsidRDefault="00075725" w:rsidP="001C3327">
      <w:pPr>
        <w:widowControl w:val="0"/>
        <w:shd w:val="clear" w:color="auto" w:fill="FFFFFF"/>
        <w:tabs>
          <w:tab w:val="left" w:pos="2558"/>
        </w:tabs>
        <w:autoSpaceDE w:val="0"/>
        <w:autoSpaceDN w:val="0"/>
        <w:adjustRightInd w:val="0"/>
        <w:spacing w:after="0" w:line="240" w:lineRule="auto"/>
        <w:ind w:left="24"/>
        <w:rPr>
          <w:rFonts w:ascii="Arial" w:eastAsia="Times New Roman" w:hAnsi="Arial" w:cs="Arial"/>
          <w:color w:val="000000"/>
          <w:spacing w:val="-16"/>
          <w:w w:val="127"/>
          <w:sz w:val="24"/>
          <w:szCs w:val="24"/>
          <w:lang w:eastAsia="ru-RU"/>
        </w:rPr>
      </w:pPr>
    </w:p>
    <w:p w:rsidR="00075725" w:rsidRPr="001C3327" w:rsidRDefault="00075725" w:rsidP="001C3327">
      <w:pPr>
        <w:widowControl w:val="0"/>
        <w:shd w:val="clear" w:color="auto" w:fill="FFFFFF"/>
        <w:tabs>
          <w:tab w:val="left" w:pos="2558"/>
        </w:tabs>
        <w:autoSpaceDE w:val="0"/>
        <w:autoSpaceDN w:val="0"/>
        <w:adjustRightInd w:val="0"/>
        <w:spacing w:after="0" w:line="240" w:lineRule="auto"/>
        <w:ind w:left="24"/>
        <w:rPr>
          <w:rFonts w:ascii="Arial" w:eastAsia="Times New Roman" w:hAnsi="Arial" w:cs="Arial"/>
          <w:sz w:val="24"/>
          <w:szCs w:val="24"/>
          <w:lang w:eastAsia="ru-RU"/>
        </w:rPr>
      </w:pPr>
      <w:r w:rsidRPr="001C3327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1F239" wp14:editId="09262650">
                <wp:simplePos x="0" y="0"/>
                <wp:positionH relativeFrom="column">
                  <wp:posOffset>318135</wp:posOffset>
                </wp:positionH>
                <wp:positionV relativeFrom="paragraph">
                  <wp:posOffset>174625</wp:posOffset>
                </wp:positionV>
                <wp:extent cx="762000" cy="0"/>
                <wp:effectExtent l="13335" t="12700" r="571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3.75pt" to="85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"/>
            </w:pict>
          </mc:Fallback>
        </mc:AlternateContent>
      </w:r>
      <w:r w:rsidRPr="001C3327">
        <w:rPr>
          <w:rFonts w:ascii="Arial" w:eastAsia="Times New Roman" w:hAnsi="Arial" w:cs="Arial"/>
          <w:color w:val="000000"/>
          <w:spacing w:val="-16"/>
          <w:w w:val="127"/>
          <w:sz w:val="24"/>
          <w:szCs w:val="24"/>
          <w:lang w:eastAsia="ru-RU"/>
        </w:rPr>
        <w:t xml:space="preserve">от  </w:t>
      </w:r>
      <w:r w:rsidR="00976CB1" w:rsidRPr="001C3327">
        <w:rPr>
          <w:rFonts w:ascii="Arial" w:eastAsia="Times New Roman" w:hAnsi="Arial" w:cs="Arial"/>
          <w:color w:val="000000"/>
          <w:spacing w:val="-16"/>
          <w:w w:val="127"/>
          <w:sz w:val="24"/>
          <w:szCs w:val="24"/>
          <w:lang w:eastAsia="ru-RU"/>
        </w:rPr>
        <w:t>26.11.</w:t>
      </w:r>
      <w:r w:rsidRPr="001C33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2021г.                                                          №  </w:t>
      </w:r>
      <w:r w:rsidR="00976CB1" w:rsidRPr="001C3327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  <w:t>1341/1</w:t>
      </w:r>
    </w:p>
    <w:p w:rsidR="00075725" w:rsidRPr="001C3327" w:rsidRDefault="00075725" w:rsidP="001C33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725" w:rsidRPr="001C3327" w:rsidRDefault="00075725" w:rsidP="001C3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C33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 в постановление администрации Калачевского муниципального района Волгоградской области</w:t>
      </w:r>
    </w:p>
    <w:p w:rsidR="00075725" w:rsidRPr="001C3327" w:rsidRDefault="00075725" w:rsidP="001C3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C33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от 08.02.2021 № 47 «О  создании </w:t>
      </w:r>
      <w:proofErr w:type="gramStart"/>
      <w:r w:rsidRPr="001C33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территориальной</w:t>
      </w:r>
      <w:proofErr w:type="gramEnd"/>
    </w:p>
    <w:p w:rsidR="00075725" w:rsidRPr="001C3327" w:rsidRDefault="00075725" w:rsidP="001C3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C33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психолого-медико-педагогической комиссии</w:t>
      </w:r>
    </w:p>
    <w:p w:rsidR="00075725" w:rsidRPr="001C3327" w:rsidRDefault="00075725" w:rsidP="001C3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C33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Калачевского муниципального района Волгоградской области»</w:t>
      </w:r>
    </w:p>
    <w:p w:rsidR="00075725" w:rsidRPr="001C3327" w:rsidRDefault="00075725" w:rsidP="001C3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725" w:rsidRPr="001C3327" w:rsidRDefault="00075725" w:rsidP="001C3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3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 планом работы территориальной психолого-медико-педагогической комиссии Калачевского муниципального района Во</w:t>
      </w:r>
      <w:r w:rsidR="0033646E" w:rsidRPr="001C33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лгоградской области на 2022 год, администрация Калачевского муниципального района Волгоградской области</w:t>
      </w:r>
    </w:p>
    <w:p w:rsidR="00075725" w:rsidRPr="001C3327" w:rsidRDefault="00075725" w:rsidP="001C3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725" w:rsidRPr="001C3327" w:rsidRDefault="00075725" w:rsidP="001C3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1C332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proofErr w:type="gramEnd"/>
      <w:r w:rsidRPr="001C332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 с т а н о в л я е т:</w:t>
      </w:r>
    </w:p>
    <w:p w:rsidR="00075725" w:rsidRPr="001C3327" w:rsidRDefault="00075725" w:rsidP="001C3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725" w:rsidRPr="001C3327" w:rsidRDefault="00075725" w:rsidP="001C3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3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постановление администрации Калачевского муниципального района от 08.02.2021</w:t>
      </w:r>
      <w:r w:rsidR="0033646E" w:rsidRPr="001C33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C33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№47 «О </w:t>
      </w:r>
      <w:r w:rsidRPr="001C332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создании территориальной психолого-медико-педагогической комиссии Калачевского муниципального района Волгоградской области» </w:t>
      </w:r>
      <w:r w:rsidRPr="001C33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33646E" w:rsidRPr="001C33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Pr="001C33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3646E" w:rsidRPr="001C33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1C33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остановление) внести следующие изменения:</w:t>
      </w:r>
    </w:p>
    <w:p w:rsidR="00075725" w:rsidRPr="001C3327" w:rsidRDefault="00075725" w:rsidP="001C332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C33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 </w:t>
      </w:r>
      <w:r w:rsidR="00B6186C" w:rsidRPr="001C33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r w:rsidRPr="001C33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 </w:t>
      </w:r>
      <w:r w:rsidR="00B6186C" w:rsidRPr="001C3327">
        <w:rPr>
          <w:rFonts w:ascii="Arial" w:hAnsi="Arial" w:cs="Arial"/>
          <w:sz w:val="24"/>
          <w:szCs w:val="24"/>
        </w:rPr>
        <w:t>к Постановлению изложить в новой редакции согласно приложению  к настоящему постановлению.</w:t>
      </w:r>
    </w:p>
    <w:p w:rsidR="00075725" w:rsidRPr="001C3327" w:rsidRDefault="00075725" w:rsidP="001C3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3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1C3327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33646E" w:rsidRPr="001C3327">
        <w:rPr>
          <w:rFonts w:ascii="Arial" w:hAnsi="Arial" w:cs="Arial"/>
          <w:sz w:val="24"/>
          <w:szCs w:val="24"/>
        </w:rPr>
        <w:t xml:space="preserve">вступает в силу 01.01.2022 и </w:t>
      </w:r>
      <w:r w:rsidRPr="001C3327">
        <w:rPr>
          <w:rFonts w:ascii="Arial" w:hAnsi="Arial" w:cs="Arial"/>
          <w:sz w:val="24"/>
          <w:szCs w:val="24"/>
        </w:rPr>
        <w:t>подлежит официальному опубликованию.</w:t>
      </w:r>
    </w:p>
    <w:p w:rsidR="00075725" w:rsidRPr="001C3327" w:rsidRDefault="00075725" w:rsidP="001C3327">
      <w:pPr>
        <w:pStyle w:val="a3"/>
        <w:jc w:val="both"/>
        <w:rPr>
          <w:rFonts w:ascii="Arial" w:hAnsi="Arial" w:cs="Arial"/>
          <w:sz w:val="24"/>
          <w:szCs w:val="24"/>
        </w:rPr>
      </w:pPr>
      <w:r w:rsidRPr="001C3327">
        <w:rPr>
          <w:rFonts w:ascii="Arial" w:hAnsi="Arial" w:cs="Arial"/>
          <w:sz w:val="24"/>
          <w:szCs w:val="24"/>
        </w:rPr>
        <w:t xml:space="preserve">3. Контроль исполнения настоящего постановления возложить на заместителя </w:t>
      </w:r>
      <w:r w:rsidR="0033646E" w:rsidRPr="001C3327">
        <w:rPr>
          <w:rFonts w:ascii="Arial" w:hAnsi="Arial" w:cs="Arial"/>
          <w:sz w:val="24"/>
          <w:szCs w:val="24"/>
        </w:rPr>
        <w:t>г</w:t>
      </w:r>
      <w:r w:rsidRPr="001C3327">
        <w:rPr>
          <w:rFonts w:ascii="Arial" w:hAnsi="Arial" w:cs="Arial"/>
          <w:sz w:val="24"/>
          <w:szCs w:val="24"/>
        </w:rPr>
        <w:t xml:space="preserve">лавы  Калачевского муниципального района  </w:t>
      </w:r>
      <w:r w:rsidR="0033646E" w:rsidRPr="001C3327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1C3327">
        <w:rPr>
          <w:rFonts w:ascii="Arial" w:hAnsi="Arial" w:cs="Arial"/>
          <w:sz w:val="24"/>
          <w:szCs w:val="24"/>
        </w:rPr>
        <w:t>А.Н.</w:t>
      </w:r>
      <w:r w:rsidR="00F463D1" w:rsidRPr="001C3327">
        <w:rPr>
          <w:rFonts w:ascii="Arial" w:hAnsi="Arial" w:cs="Arial"/>
          <w:sz w:val="24"/>
          <w:szCs w:val="24"/>
        </w:rPr>
        <w:t xml:space="preserve"> </w:t>
      </w:r>
      <w:r w:rsidRPr="001C3327">
        <w:rPr>
          <w:rFonts w:ascii="Arial" w:hAnsi="Arial" w:cs="Arial"/>
          <w:sz w:val="24"/>
          <w:szCs w:val="24"/>
        </w:rPr>
        <w:t>Прохорова.</w:t>
      </w:r>
    </w:p>
    <w:p w:rsidR="00075725" w:rsidRPr="001C3327" w:rsidRDefault="00075725" w:rsidP="001C3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75725" w:rsidRPr="001C3327" w:rsidRDefault="00075725" w:rsidP="001C3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75725" w:rsidRPr="001C3327" w:rsidRDefault="00075725" w:rsidP="001C3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C33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 Калачевского </w:t>
      </w:r>
    </w:p>
    <w:p w:rsidR="00075725" w:rsidRPr="001C3327" w:rsidRDefault="00075725" w:rsidP="001C3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C33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района</w:t>
      </w:r>
      <w:r w:rsidRPr="001C33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1C33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1C33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 xml:space="preserve">          </w:t>
      </w:r>
      <w:r w:rsidR="0033646E" w:rsidRPr="001C33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r w:rsidRPr="001C33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С.А.</w:t>
      </w:r>
      <w:r w:rsidR="0033646E" w:rsidRPr="001C33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C33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Тюрин</w:t>
      </w:r>
      <w:r w:rsidRPr="001C33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1C33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 xml:space="preserve">     </w:t>
      </w:r>
    </w:p>
    <w:p w:rsidR="00075725" w:rsidRPr="001C3327" w:rsidRDefault="00075725" w:rsidP="001C3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75725" w:rsidRPr="001C3327" w:rsidRDefault="00075725" w:rsidP="001C3327">
      <w:pPr>
        <w:pStyle w:val="a3"/>
        <w:rPr>
          <w:rFonts w:ascii="Arial" w:hAnsi="Arial" w:cs="Arial"/>
          <w:sz w:val="24"/>
          <w:szCs w:val="24"/>
        </w:rPr>
      </w:pPr>
    </w:p>
    <w:p w:rsidR="00075725" w:rsidRPr="001C3327" w:rsidRDefault="00075725" w:rsidP="001C3327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C3327" w:rsidRDefault="001C3327" w:rsidP="001C3327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C3327" w:rsidRDefault="001C3327" w:rsidP="001C3327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C3327" w:rsidRDefault="001C3327" w:rsidP="001C3327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C3327" w:rsidRDefault="001C3327" w:rsidP="001C3327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C3327" w:rsidRDefault="001C3327" w:rsidP="001C3327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C3327" w:rsidRDefault="001C3327" w:rsidP="001C3327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B6186C" w:rsidRPr="001C3327" w:rsidRDefault="00B6186C" w:rsidP="001C3327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1C3327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lastRenderedPageBreak/>
        <w:t xml:space="preserve">Приложение </w:t>
      </w:r>
    </w:p>
    <w:p w:rsidR="00B6186C" w:rsidRPr="001C3327" w:rsidRDefault="00B6186C" w:rsidP="001C33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3327">
        <w:rPr>
          <w:rFonts w:ascii="Arial" w:eastAsia="Times New Roman" w:hAnsi="Arial" w:cs="Arial"/>
          <w:sz w:val="24"/>
          <w:szCs w:val="24"/>
          <w:lang w:eastAsia="ru-RU"/>
        </w:rPr>
        <w:t>к  Постановлению</w:t>
      </w:r>
    </w:p>
    <w:p w:rsidR="00B6186C" w:rsidRPr="001C3327" w:rsidRDefault="00B6186C" w:rsidP="001C33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3327">
        <w:rPr>
          <w:rFonts w:ascii="Arial" w:eastAsia="Times New Roman" w:hAnsi="Arial" w:cs="Arial"/>
          <w:sz w:val="24"/>
          <w:szCs w:val="24"/>
          <w:lang w:eastAsia="ru-RU"/>
        </w:rPr>
        <w:t>администрации Калачевского муниципального района</w:t>
      </w:r>
    </w:p>
    <w:p w:rsidR="00B6186C" w:rsidRPr="001C3327" w:rsidRDefault="00B6186C" w:rsidP="001C3327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1C332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     от</w:t>
      </w:r>
      <w:r w:rsidR="001C332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26.11.2</w:t>
      </w:r>
      <w:bookmarkStart w:id="0" w:name="_GoBack"/>
      <w:bookmarkEnd w:id="0"/>
      <w:r w:rsidR="001C332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021 № 1341/1</w:t>
      </w:r>
    </w:p>
    <w:p w:rsidR="00075725" w:rsidRPr="001C3327" w:rsidRDefault="00075725" w:rsidP="001C3327">
      <w:pPr>
        <w:pStyle w:val="a3"/>
        <w:jc w:val="right"/>
        <w:rPr>
          <w:rFonts w:ascii="Arial" w:hAnsi="Arial" w:cs="Arial"/>
          <w:sz w:val="24"/>
          <w:szCs w:val="24"/>
        </w:rPr>
      </w:pPr>
      <w:r w:rsidRPr="001C3327">
        <w:rPr>
          <w:rFonts w:ascii="Arial" w:hAnsi="Arial" w:cs="Arial"/>
          <w:sz w:val="24"/>
          <w:szCs w:val="24"/>
        </w:rPr>
        <w:t>Приложение  8</w:t>
      </w:r>
    </w:p>
    <w:p w:rsidR="00075725" w:rsidRPr="001C3327" w:rsidRDefault="00075725" w:rsidP="001C3327">
      <w:pPr>
        <w:pStyle w:val="a3"/>
        <w:jc w:val="right"/>
        <w:rPr>
          <w:rFonts w:ascii="Arial" w:hAnsi="Arial" w:cs="Arial"/>
          <w:sz w:val="24"/>
          <w:szCs w:val="24"/>
        </w:rPr>
      </w:pPr>
      <w:r w:rsidRPr="001C3327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075725" w:rsidRPr="001C3327" w:rsidRDefault="00075725" w:rsidP="001C3327">
      <w:pPr>
        <w:pStyle w:val="a3"/>
        <w:jc w:val="right"/>
        <w:rPr>
          <w:rFonts w:ascii="Arial" w:hAnsi="Arial" w:cs="Arial"/>
          <w:sz w:val="24"/>
          <w:szCs w:val="24"/>
        </w:rPr>
      </w:pPr>
      <w:r w:rsidRPr="001C3327">
        <w:rPr>
          <w:rFonts w:ascii="Arial" w:hAnsi="Arial" w:cs="Arial"/>
          <w:sz w:val="24"/>
          <w:szCs w:val="24"/>
        </w:rPr>
        <w:t xml:space="preserve">Калачевского муниципального района  </w:t>
      </w:r>
    </w:p>
    <w:p w:rsidR="00075725" w:rsidRPr="001C3327" w:rsidRDefault="00075725" w:rsidP="001C3327">
      <w:pPr>
        <w:pStyle w:val="a3"/>
        <w:jc w:val="right"/>
        <w:rPr>
          <w:rFonts w:ascii="Arial" w:hAnsi="Arial" w:cs="Arial"/>
          <w:sz w:val="24"/>
          <w:szCs w:val="24"/>
        </w:rPr>
      </w:pPr>
      <w:r w:rsidRPr="001C3327">
        <w:rPr>
          <w:rFonts w:ascii="Arial" w:hAnsi="Arial" w:cs="Arial"/>
          <w:sz w:val="24"/>
          <w:szCs w:val="24"/>
        </w:rPr>
        <w:t xml:space="preserve"> </w:t>
      </w:r>
      <w:r w:rsidR="00B6186C" w:rsidRPr="001C3327">
        <w:rPr>
          <w:rFonts w:ascii="Arial" w:hAnsi="Arial" w:cs="Arial"/>
          <w:sz w:val="24"/>
          <w:szCs w:val="24"/>
        </w:rPr>
        <w:t>08.02.2021г. № 47</w:t>
      </w:r>
    </w:p>
    <w:p w:rsidR="00075725" w:rsidRPr="001C3327" w:rsidRDefault="00075725" w:rsidP="001C332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075725" w:rsidRPr="001C3327" w:rsidRDefault="00075725" w:rsidP="001C332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C3327">
        <w:rPr>
          <w:rFonts w:ascii="Arial" w:hAnsi="Arial" w:cs="Arial"/>
          <w:b/>
          <w:sz w:val="24"/>
          <w:szCs w:val="24"/>
        </w:rPr>
        <w:t xml:space="preserve">ГРАФИК </w:t>
      </w:r>
    </w:p>
    <w:p w:rsidR="00075725" w:rsidRPr="001C3327" w:rsidRDefault="00075725" w:rsidP="001C332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C3327">
        <w:rPr>
          <w:rFonts w:ascii="Arial" w:hAnsi="Arial" w:cs="Arial"/>
          <w:b/>
          <w:sz w:val="24"/>
          <w:szCs w:val="24"/>
        </w:rPr>
        <w:t xml:space="preserve"> заседаний </w:t>
      </w:r>
      <w:proofErr w:type="gramStart"/>
      <w:r w:rsidRPr="001C3327">
        <w:rPr>
          <w:rFonts w:ascii="Arial" w:hAnsi="Arial" w:cs="Arial"/>
          <w:b/>
          <w:sz w:val="24"/>
          <w:szCs w:val="24"/>
        </w:rPr>
        <w:t>территориальной</w:t>
      </w:r>
      <w:proofErr w:type="gramEnd"/>
    </w:p>
    <w:p w:rsidR="00075725" w:rsidRPr="001C3327" w:rsidRDefault="00075725" w:rsidP="001C332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C3327">
        <w:rPr>
          <w:rFonts w:ascii="Arial" w:hAnsi="Arial" w:cs="Arial"/>
          <w:b/>
          <w:sz w:val="24"/>
          <w:szCs w:val="24"/>
        </w:rPr>
        <w:t xml:space="preserve"> психолого-медико-педагогической комиссии в  2022 году.</w:t>
      </w:r>
    </w:p>
    <w:p w:rsidR="00075725" w:rsidRPr="001C3327" w:rsidRDefault="00075725" w:rsidP="001C3327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75725" w:rsidRPr="001C3327" w:rsidTr="00763120">
        <w:tc>
          <w:tcPr>
            <w:tcW w:w="817" w:type="dxa"/>
          </w:tcPr>
          <w:p w:rsidR="00075725" w:rsidRPr="001C3327" w:rsidRDefault="00075725" w:rsidP="001C332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32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1C332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1C332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075725" w:rsidRPr="001C3327" w:rsidRDefault="00075725" w:rsidP="001C332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327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</w:tcPr>
          <w:p w:rsidR="00075725" w:rsidRPr="001C3327" w:rsidRDefault="00075725" w:rsidP="001C332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327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075725" w:rsidRPr="001C3327" w:rsidRDefault="00075725" w:rsidP="001C332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327">
              <w:rPr>
                <w:rFonts w:ascii="Arial" w:hAnsi="Arial" w:cs="Arial"/>
                <w:b/>
                <w:sz w:val="24"/>
                <w:szCs w:val="24"/>
              </w:rPr>
              <w:t>Время проведения</w:t>
            </w:r>
          </w:p>
        </w:tc>
      </w:tr>
      <w:tr w:rsidR="00075725" w:rsidRPr="001C3327" w:rsidTr="00763120">
        <w:tc>
          <w:tcPr>
            <w:tcW w:w="817" w:type="dxa"/>
          </w:tcPr>
          <w:p w:rsidR="00075725" w:rsidRPr="001C3327" w:rsidRDefault="00075725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75725" w:rsidRPr="001C3327" w:rsidRDefault="00075725" w:rsidP="001C332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Комитет по образованию и молодежной политике  администрации Калачевского муниципального района</w:t>
            </w:r>
          </w:p>
        </w:tc>
        <w:tc>
          <w:tcPr>
            <w:tcW w:w="2393" w:type="dxa"/>
          </w:tcPr>
          <w:p w:rsidR="00075725" w:rsidRPr="001C3327" w:rsidRDefault="00B6186C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22</w:t>
            </w:r>
            <w:r w:rsidR="00075725" w:rsidRPr="001C33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3327">
              <w:rPr>
                <w:rFonts w:ascii="Arial" w:hAnsi="Arial" w:cs="Arial"/>
                <w:sz w:val="24"/>
                <w:szCs w:val="24"/>
              </w:rPr>
              <w:t xml:space="preserve"> января</w:t>
            </w:r>
          </w:p>
          <w:p w:rsidR="00075725" w:rsidRPr="001C3327" w:rsidRDefault="00B6186C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 xml:space="preserve">2022 </w:t>
            </w:r>
            <w:r w:rsidR="00075725" w:rsidRPr="001C3327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:rsidR="00075725" w:rsidRPr="001C3327" w:rsidRDefault="00075725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9:00 часов</w:t>
            </w:r>
          </w:p>
        </w:tc>
      </w:tr>
      <w:tr w:rsidR="00075725" w:rsidRPr="001C3327" w:rsidTr="00763120">
        <w:tc>
          <w:tcPr>
            <w:tcW w:w="817" w:type="dxa"/>
          </w:tcPr>
          <w:p w:rsidR="00075725" w:rsidRPr="001C3327" w:rsidRDefault="00075725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75725" w:rsidRPr="001C3327" w:rsidRDefault="00075725" w:rsidP="001C332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Комитет по образованию и молодежной политике  администрации Калачевского муниципального района</w:t>
            </w:r>
          </w:p>
        </w:tc>
        <w:tc>
          <w:tcPr>
            <w:tcW w:w="2393" w:type="dxa"/>
          </w:tcPr>
          <w:p w:rsidR="00075725" w:rsidRPr="001C3327" w:rsidRDefault="00B6186C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25 марта</w:t>
            </w:r>
            <w:r w:rsidR="00075725" w:rsidRPr="001C33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75725" w:rsidRPr="001C3327" w:rsidRDefault="00B6186C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2022</w:t>
            </w:r>
            <w:r w:rsidR="00075725" w:rsidRPr="001C332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075725" w:rsidRPr="001C3327" w:rsidRDefault="00075725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9:00 часов</w:t>
            </w:r>
          </w:p>
        </w:tc>
      </w:tr>
      <w:tr w:rsidR="00075725" w:rsidRPr="001C3327" w:rsidTr="00763120">
        <w:tc>
          <w:tcPr>
            <w:tcW w:w="817" w:type="dxa"/>
          </w:tcPr>
          <w:p w:rsidR="00075725" w:rsidRPr="001C3327" w:rsidRDefault="00075725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75725" w:rsidRPr="001C3327" w:rsidRDefault="00075725" w:rsidP="001C332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Комитет по образованию и молодежной политике  администрации Калачевского муниципального района</w:t>
            </w:r>
          </w:p>
        </w:tc>
        <w:tc>
          <w:tcPr>
            <w:tcW w:w="2393" w:type="dxa"/>
          </w:tcPr>
          <w:p w:rsidR="00B6186C" w:rsidRPr="001C3327" w:rsidRDefault="00B6186C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 xml:space="preserve"> 20 мая </w:t>
            </w:r>
          </w:p>
          <w:p w:rsidR="00075725" w:rsidRPr="001C3327" w:rsidRDefault="00B6186C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2022</w:t>
            </w:r>
            <w:r w:rsidR="00075725" w:rsidRPr="001C332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075725" w:rsidRPr="001C3327" w:rsidRDefault="00075725" w:rsidP="001C332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75725" w:rsidRPr="001C3327" w:rsidRDefault="00075725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9:00 часов</w:t>
            </w:r>
          </w:p>
        </w:tc>
      </w:tr>
      <w:tr w:rsidR="00075725" w:rsidRPr="001C3327" w:rsidTr="00763120">
        <w:tc>
          <w:tcPr>
            <w:tcW w:w="817" w:type="dxa"/>
          </w:tcPr>
          <w:p w:rsidR="00075725" w:rsidRPr="001C3327" w:rsidRDefault="00075725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75725" w:rsidRPr="001C3327" w:rsidRDefault="00075725" w:rsidP="001C332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Комитет по образованию и молодежной политике администрации Калачевского муниципального района</w:t>
            </w:r>
          </w:p>
        </w:tc>
        <w:tc>
          <w:tcPr>
            <w:tcW w:w="2393" w:type="dxa"/>
          </w:tcPr>
          <w:p w:rsidR="00075725" w:rsidRPr="001C3327" w:rsidRDefault="00B6186C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15 июля</w:t>
            </w:r>
            <w:r w:rsidR="00075725" w:rsidRPr="001C33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75725" w:rsidRPr="001C3327" w:rsidRDefault="00B6186C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2022</w:t>
            </w:r>
            <w:r w:rsidR="00075725" w:rsidRPr="001C332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075725" w:rsidRPr="001C3327" w:rsidRDefault="00075725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9:00 часов</w:t>
            </w:r>
          </w:p>
        </w:tc>
      </w:tr>
      <w:tr w:rsidR="00075725" w:rsidRPr="001C3327" w:rsidTr="00763120">
        <w:tc>
          <w:tcPr>
            <w:tcW w:w="817" w:type="dxa"/>
          </w:tcPr>
          <w:p w:rsidR="00075725" w:rsidRPr="001C3327" w:rsidRDefault="00075725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75725" w:rsidRPr="001C3327" w:rsidRDefault="00075725" w:rsidP="001C332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Комитет по образованию и молодежной политике  администрации Калачевского муниципального района</w:t>
            </w:r>
          </w:p>
        </w:tc>
        <w:tc>
          <w:tcPr>
            <w:tcW w:w="2393" w:type="dxa"/>
          </w:tcPr>
          <w:p w:rsidR="00075725" w:rsidRPr="001C3327" w:rsidRDefault="00B6186C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19 августа</w:t>
            </w:r>
            <w:r w:rsidR="00075725" w:rsidRPr="001C33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75725" w:rsidRPr="001C3327" w:rsidRDefault="00B6186C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2022</w:t>
            </w:r>
            <w:r w:rsidR="00075725" w:rsidRPr="001C332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075725" w:rsidRPr="001C3327" w:rsidRDefault="00075725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9:00 часов</w:t>
            </w:r>
          </w:p>
        </w:tc>
      </w:tr>
      <w:tr w:rsidR="00B6186C" w:rsidRPr="001C3327" w:rsidTr="00763120">
        <w:tc>
          <w:tcPr>
            <w:tcW w:w="817" w:type="dxa"/>
          </w:tcPr>
          <w:p w:rsidR="00B6186C" w:rsidRPr="001C3327" w:rsidRDefault="00B6186C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6186C" w:rsidRPr="001C3327" w:rsidRDefault="00B6186C" w:rsidP="001C332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Комитет по образованию и молодежной политике  администрации Калачевского муниципального района</w:t>
            </w:r>
          </w:p>
        </w:tc>
        <w:tc>
          <w:tcPr>
            <w:tcW w:w="2393" w:type="dxa"/>
          </w:tcPr>
          <w:p w:rsidR="00B6186C" w:rsidRPr="001C3327" w:rsidRDefault="00B6186C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28 октября</w:t>
            </w:r>
          </w:p>
          <w:p w:rsidR="00B6186C" w:rsidRPr="001C3327" w:rsidRDefault="00B6186C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393" w:type="dxa"/>
          </w:tcPr>
          <w:p w:rsidR="00B6186C" w:rsidRPr="001C3327" w:rsidRDefault="00B6186C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9:00 часов</w:t>
            </w:r>
          </w:p>
        </w:tc>
      </w:tr>
      <w:tr w:rsidR="00B6186C" w:rsidRPr="001C3327" w:rsidTr="00763120">
        <w:tc>
          <w:tcPr>
            <w:tcW w:w="817" w:type="dxa"/>
          </w:tcPr>
          <w:p w:rsidR="00B6186C" w:rsidRPr="001C3327" w:rsidRDefault="00B6186C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6186C" w:rsidRPr="001C3327" w:rsidRDefault="00B6186C" w:rsidP="001C332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Комитет по образованию и молодежной политике  администрации Калачевского муниципального района</w:t>
            </w:r>
          </w:p>
        </w:tc>
        <w:tc>
          <w:tcPr>
            <w:tcW w:w="2393" w:type="dxa"/>
          </w:tcPr>
          <w:p w:rsidR="00B6186C" w:rsidRPr="001C3327" w:rsidRDefault="00B6186C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 xml:space="preserve">16 декабря </w:t>
            </w:r>
          </w:p>
          <w:p w:rsidR="00B6186C" w:rsidRPr="001C3327" w:rsidRDefault="00B6186C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393" w:type="dxa"/>
          </w:tcPr>
          <w:p w:rsidR="00B6186C" w:rsidRPr="001C3327" w:rsidRDefault="00B6186C" w:rsidP="001C33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27">
              <w:rPr>
                <w:rFonts w:ascii="Arial" w:hAnsi="Arial" w:cs="Arial"/>
                <w:sz w:val="24"/>
                <w:szCs w:val="24"/>
              </w:rPr>
              <w:t>9:00 часов</w:t>
            </w:r>
          </w:p>
        </w:tc>
      </w:tr>
    </w:tbl>
    <w:p w:rsidR="00075725" w:rsidRPr="001C3327" w:rsidRDefault="00075725" w:rsidP="001C3327">
      <w:pPr>
        <w:pStyle w:val="a3"/>
        <w:rPr>
          <w:rFonts w:ascii="Arial" w:hAnsi="Arial" w:cs="Arial"/>
          <w:sz w:val="24"/>
          <w:szCs w:val="24"/>
        </w:rPr>
      </w:pPr>
    </w:p>
    <w:p w:rsidR="00801F99" w:rsidRPr="001C3327" w:rsidRDefault="00801F99" w:rsidP="001C332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01F99" w:rsidRPr="001C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25"/>
    <w:rsid w:val="00075725"/>
    <w:rsid w:val="000F42E1"/>
    <w:rsid w:val="001C3327"/>
    <w:rsid w:val="0033646E"/>
    <w:rsid w:val="00801F99"/>
    <w:rsid w:val="00976CB1"/>
    <w:rsid w:val="00B6186C"/>
    <w:rsid w:val="00F4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5725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5">
    <w:name w:val="Table Grid"/>
    <w:basedOn w:val="a1"/>
    <w:uiPriority w:val="59"/>
    <w:rsid w:val="0007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075725"/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rsid w:val="0007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5725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5">
    <w:name w:val="Table Grid"/>
    <w:basedOn w:val="a1"/>
    <w:uiPriority w:val="59"/>
    <w:rsid w:val="0007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075725"/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rsid w:val="0007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Cavel</dc:creator>
  <cp:lastModifiedBy>User</cp:lastModifiedBy>
  <cp:revision>4</cp:revision>
  <dcterms:created xsi:type="dcterms:W3CDTF">2021-11-30T08:06:00Z</dcterms:created>
  <dcterms:modified xsi:type="dcterms:W3CDTF">2021-12-13T07:37:00Z</dcterms:modified>
</cp:coreProperties>
</file>